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3E" w:rsidRPr="00AC6A3E" w:rsidRDefault="00AC6A3E" w:rsidP="00AC6A3E">
      <w:pPr>
        <w:jc w:val="center"/>
        <w:rPr>
          <w:sz w:val="40"/>
        </w:rPr>
      </w:pPr>
      <w:r w:rsidRPr="00AC6A3E">
        <w:rPr>
          <w:sz w:val="40"/>
        </w:rPr>
        <w:t>What are Vaccines?</w:t>
      </w:r>
    </w:p>
    <w:p w:rsidR="004F5C4F" w:rsidRDefault="00AC6A3E">
      <w:pPr>
        <w:rPr>
          <w:sz w:val="28"/>
        </w:rPr>
      </w:pPr>
      <w:r w:rsidRPr="00AC6A3E">
        <w:rPr>
          <w:sz w:val="28"/>
        </w:rPr>
        <w:t>Vaccines are products designed to trigger protective immune responses and prepare the immune system to fight future infections from disease-causing agents. Vaccines stimulate the immune system’s production of antibodies that identify and destroy disease-causing organisms that enter the body. Vaccines provide immunity against one or several diseases that can lessen the severity or prevent certain diseases altogether.</w:t>
      </w:r>
    </w:p>
    <w:p w:rsidR="00AC6A3E" w:rsidRDefault="00AC6A3E">
      <w:pPr>
        <w:rPr>
          <w:sz w:val="28"/>
        </w:rPr>
      </w:pPr>
    </w:p>
    <w:p w:rsidR="00AC6A3E" w:rsidRPr="00AC6A3E" w:rsidRDefault="00AC6A3E" w:rsidP="00AC6A3E">
      <w:pPr>
        <w:jc w:val="center"/>
        <w:rPr>
          <w:b/>
          <w:sz w:val="36"/>
        </w:rPr>
      </w:pPr>
      <w:r w:rsidRPr="00AC6A3E">
        <w:rPr>
          <w:b/>
          <w:sz w:val="36"/>
        </w:rPr>
        <w:t>5 Reasons to Vaccinate your Pet</w:t>
      </w:r>
    </w:p>
    <w:p w:rsidR="00AC6A3E" w:rsidRDefault="00AC6A3E">
      <w:pPr>
        <w:rPr>
          <w:sz w:val="28"/>
        </w:rPr>
      </w:pPr>
      <w:r w:rsidRPr="00AC6A3E">
        <w:rPr>
          <w:b/>
          <w:sz w:val="28"/>
        </w:rPr>
        <w:t>1.</w:t>
      </w:r>
      <w:r w:rsidRPr="00AC6A3E">
        <w:rPr>
          <w:sz w:val="28"/>
        </w:rPr>
        <w:t xml:space="preserve"> Vaccinations prevent many pet illnesses.</w:t>
      </w:r>
    </w:p>
    <w:p w:rsidR="00AC6A3E" w:rsidRDefault="00AC6A3E">
      <w:pPr>
        <w:rPr>
          <w:sz w:val="28"/>
        </w:rPr>
      </w:pPr>
      <w:r w:rsidRPr="00AC6A3E">
        <w:rPr>
          <w:b/>
          <w:sz w:val="28"/>
        </w:rPr>
        <w:t>2.</w:t>
      </w:r>
      <w:r w:rsidRPr="00AC6A3E">
        <w:rPr>
          <w:sz w:val="28"/>
        </w:rPr>
        <w:t xml:space="preserve"> Vaccinations can help avoid costly treatments for diseases that can be prevented.</w:t>
      </w:r>
    </w:p>
    <w:p w:rsidR="00AC6A3E" w:rsidRDefault="00AC6A3E">
      <w:pPr>
        <w:rPr>
          <w:sz w:val="28"/>
        </w:rPr>
      </w:pPr>
      <w:r w:rsidRPr="00AC6A3E">
        <w:rPr>
          <w:b/>
          <w:sz w:val="28"/>
        </w:rPr>
        <w:t>3.</w:t>
      </w:r>
      <w:r w:rsidRPr="00AC6A3E">
        <w:rPr>
          <w:sz w:val="28"/>
        </w:rPr>
        <w:t xml:space="preserve"> Vaccinations prevent diseases that can be passed not only from animal to animal but also from animal to human.</w:t>
      </w:r>
    </w:p>
    <w:p w:rsidR="00AC6A3E" w:rsidRPr="00AC6A3E" w:rsidRDefault="00AC6A3E" w:rsidP="00AC6A3E">
      <w:pPr>
        <w:rPr>
          <w:sz w:val="28"/>
        </w:rPr>
      </w:pPr>
      <w:r w:rsidRPr="00AC6A3E">
        <w:rPr>
          <w:b/>
          <w:sz w:val="28"/>
        </w:rPr>
        <w:t>4.</w:t>
      </w:r>
      <w:r w:rsidRPr="00AC6A3E">
        <w:rPr>
          <w:sz w:val="28"/>
        </w:rPr>
        <w:t xml:space="preserve"> Diseases prevalent in wildlife, such as rabies and distemper, can infect unvaccinated pets.</w:t>
      </w:r>
    </w:p>
    <w:p w:rsidR="00AC6A3E" w:rsidRDefault="00AC6A3E" w:rsidP="00BD7310">
      <w:pPr>
        <w:rPr>
          <w:sz w:val="28"/>
        </w:rPr>
      </w:pPr>
      <w:r w:rsidRPr="00AC6A3E">
        <w:rPr>
          <w:b/>
          <w:sz w:val="28"/>
        </w:rPr>
        <w:t>5.</w:t>
      </w:r>
      <w:r w:rsidRPr="00AC6A3E">
        <w:rPr>
          <w:sz w:val="28"/>
        </w:rPr>
        <w:t xml:space="preserve"> Many areas, local or state ordinances require certain vaccinations of household pets</w:t>
      </w:r>
      <w:r w:rsidR="00BD7310">
        <w:rPr>
          <w:sz w:val="28"/>
        </w:rPr>
        <w:t>.</w:t>
      </w:r>
    </w:p>
    <w:p w:rsidR="00BD7310" w:rsidRPr="00BD7310" w:rsidRDefault="00BD7310" w:rsidP="00BD7310">
      <w:pPr>
        <w:rPr>
          <w:sz w:val="28"/>
        </w:rPr>
      </w:pPr>
    </w:p>
    <w:p w:rsidR="00AC6A3E" w:rsidRDefault="00AC6A3E" w:rsidP="00AC6A3E">
      <w:pPr>
        <w:jc w:val="center"/>
        <w:rPr>
          <w:b/>
          <w:sz w:val="40"/>
          <w:u w:val="single"/>
        </w:rPr>
      </w:pPr>
      <w:r w:rsidRPr="00AC6A3E">
        <w:rPr>
          <w:b/>
          <w:sz w:val="40"/>
          <w:u w:val="single"/>
        </w:rPr>
        <w:t xml:space="preserve">Recommended </w:t>
      </w:r>
      <w:r w:rsidR="00275D1C">
        <w:rPr>
          <w:b/>
          <w:sz w:val="40"/>
          <w:u w:val="single"/>
        </w:rPr>
        <w:t xml:space="preserve">Canine </w:t>
      </w:r>
      <w:r w:rsidRPr="00AC6A3E">
        <w:rPr>
          <w:b/>
          <w:sz w:val="40"/>
          <w:u w:val="single"/>
        </w:rPr>
        <w:t>Vaccination Schedule</w:t>
      </w:r>
    </w:p>
    <w:p w:rsidR="009B3477" w:rsidRPr="009B3477" w:rsidRDefault="00CE76A1" w:rsidP="009B3477">
      <w:pPr>
        <w:rPr>
          <w:sz w:val="40"/>
        </w:rPr>
      </w:pPr>
      <w:r>
        <w:rPr>
          <w:sz w:val="40"/>
        </w:rPr>
        <w:t xml:space="preserve"> </w:t>
      </w:r>
      <w:r w:rsidR="009B3477">
        <w:rPr>
          <w:sz w:val="40"/>
        </w:rPr>
        <w:t>Age</w:t>
      </w:r>
      <w:r w:rsidR="009B3477">
        <w:rPr>
          <w:sz w:val="40"/>
        </w:rPr>
        <w:tab/>
      </w:r>
      <w:r w:rsidR="009B3477">
        <w:rPr>
          <w:sz w:val="40"/>
        </w:rPr>
        <w:tab/>
      </w:r>
      <w:r w:rsidR="009B3477">
        <w:rPr>
          <w:sz w:val="40"/>
        </w:rPr>
        <w:tab/>
      </w:r>
      <w:r>
        <w:rPr>
          <w:sz w:val="40"/>
        </w:rPr>
        <w:tab/>
      </w:r>
      <w:r>
        <w:rPr>
          <w:sz w:val="40"/>
        </w:rPr>
        <w:tab/>
      </w:r>
      <w:r>
        <w:rPr>
          <w:sz w:val="40"/>
        </w:rPr>
        <w:tab/>
      </w:r>
      <w:r>
        <w:rPr>
          <w:sz w:val="40"/>
        </w:rPr>
        <w:tab/>
      </w:r>
      <w:r w:rsidR="009B3477">
        <w:rPr>
          <w:sz w:val="40"/>
        </w:rPr>
        <w:t>Description</w:t>
      </w:r>
      <w:r w:rsidR="009B3477">
        <w:rPr>
          <w:sz w:val="40"/>
        </w:rPr>
        <w:tab/>
      </w:r>
      <w:r w:rsidR="009B3477">
        <w:rPr>
          <w:sz w:val="40"/>
        </w:rPr>
        <w:tab/>
      </w:r>
    </w:p>
    <w:tbl>
      <w:tblPr>
        <w:tblStyle w:val="TableGrid"/>
        <w:tblW w:w="11251" w:type="dxa"/>
        <w:tblInd w:w="-958" w:type="dxa"/>
        <w:tblLook w:val="04A0" w:firstRow="1" w:lastRow="0" w:firstColumn="1" w:lastColumn="0" w:noHBand="0" w:noVBand="1"/>
      </w:tblPr>
      <w:tblGrid>
        <w:gridCol w:w="2593"/>
        <w:gridCol w:w="8658"/>
      </w:tblGrid>
      <w:tr w:rsidR="00AC6A3E" w:rsidTr="00CE76A1">
        <w:trPr>
          <w:trHeight w:val="431"/>
        </w:trPr>
        <w:tc>
          <w:tcPr>
            <w:tcW w:w="2593" w:type="dxa"/>
          </w:tcPr>
          <w:p w:rsidR="00AC6A3E" w:rsidRPr="00CE76A1" w:rsidRDefault="009B3477" w:rsidP="00AC6A3E">
            <w:pPr>
              <w:rPr>
                <w:sz w:val="36"/>
              </w:rPr>
            </w:pPr>
            <w:r w:rsidRPr="00CE76A1">
              <w:rPr>
                <w:sz w:val="36"/>
              </w:rPr>
              <w:t xml:space="preserve">2 weeks </w:t>
            </w:r>
          </w:p>
        </w:tc>
        <w:tc>
          <w:tcPr>
            <w:tcW w:w="8658" w:type="dxa"/>
          </w:tcPr>
          <w:p w:rsidR="00AC6A3E" w:rsidRPr="00CE76A1" w:rsidRDefault="009B3477" w:rsidP="00AC6A3E">
            <w:pPr>
              <w:rPr>
                <w:sz w:val="36"/>
              </w:rPr>
            </w:pPr>
            <w:r w:rsidRPr="00CE76A1">
              <w:rPr>
                <w:sz w:val="36"/>
              </w:rPr>
              <w:t>1</w:t>
            </w:r>
            <w:r w:rsidRPr="00CE76A1">
              <w:rPr>
                <w:sz w:val="36"/>
                <w:vertAlign w:val="superscript"/>
              </w:rPr>
              <w:t>st</w:t>
            </w:r>
            <w:r w:rsidRPr="00CE76A1">
              <w:rPr>
                <w:sz w:val="36"/>
              </w:rPr>
              <w:t xml:space="preserve"> round of Deworming (ex. Nemex)</w:t>
            </w:r>
          </w:p>
        </w:tc>
      </w:tr>
      <w:tr w:rsidR="00AC6A3E" w:rsidTr="00CE76A1">
        <w:trPr>
          <w:trHeight w:val="431"/>
        </w:trPr>
        <w:tc>
          <w:tcPr>
            <w:tcW w:w="2593" w:type="dxa"/>
          </w:tcPr>
          <w:p w:rsidR="00AC6A3E" w:rsidRPr="00CE76A1" w:rsidRDefault="009B3477" w:rsidP="00AC6A3E">
            <w:pPr>
              <w:rPr>
                <w:sz w:val="36"/>
              </w:rPr>
            </w:pPr>
            <w:r w:rsidRPr="00CE76A1">
              <w:rPr>
                <w:sz w:val="36"/>
              </w:rPr>
              <w:t>4 weeks</w:t>
            </w:r>
          </w:p>
        </w:tc>
        <w:tc>
          <w:tcPr>
            <w:tcW w:w="8658" w:type="dxa"/>
          </w:tcPr>
          <w:p w:rsidR="00AC6A3E" w:rsidRPr="00CE76A1" w:rsidRDefault="009B3477" w:rsidP="00AC6A3E">
            <w:pPr>
              <w:rPr>
                <w:sz w:val="36"/>
              </w:rPr>
            </w:pPr>
            <w:r w:rsidRPr="00CE76A1">
              <w:rPr>
                <w:sz w:val="36"/>
              </w:rPr>
              <w:t>2</w:t>
            </w:r>
            <w:r w:rsidRPr="00CE76A1">
              <w:rPr>
                <w:sz w:val="36"/>
                <w:vertAlign w:val="superscript"/>
              </w:rPr>
              <w:t>nd</w:t>
            </w:r>
            <w:r w:rsidRPr="00CE76A1">
              <w:rPr>
                <w:sz w:val="36"/>
              </w:rPr>
              <w:t xml:space="preserve"> round of Deworming (ex. Nemex)</w:t>
            </w:r>
          </w:p>
        </w:tc>
      </w:tr>
      <w:tr w:rsidR="00AC6A3E" w:rsidTr="00CE76A1">
        <w:trPr>
          <w:trHeight w:val="863"/>
        </w:trPr>
        <w:tc>
          <w:tcPr>
            <w:tcW w:w="2593" w:type="dxa"/>
          </w:tcPr>
          <w:p w:rsidR="00AC6A3E" w:rsidRPr="00CE76A1" w:rsidRDefault="009B3477" w:rsidP="00AC6A3E">
            <w:pPr>
              <w:rPr>
                <w:sz w:val="36"/>
              </w:rPr>
            </w:pPr>
            <w:r w:rsidRPr="00CE76A1">
              <w:rPr>
                <w:sz w:val="36"/>
              </w:rPr>
              <w:t>6 weeks</w:t>
            </w:r>
          </w:p>
        </w:tc>
        <w:tc>
          <w:tcPr>
            <w:tcW w:w="8658" w:type="dxa"/>
          </w:tcPr>
          <w:p w:rsidR="00AC6A3E" w:rsidRPr="00CE76A1" w:rsidRDefault="009B3477" w:rsidP="00AC6A3E">
            <w:pPr>
              <w:rPr>
                <w:sz w:val="36"/>
              </w:rPr>
            </w:pPr>
            <w:r w:rsidRPr="00CE76A1">
              <w:rPr>
                <w:sz w:val="36"/>
              </w:rPr>
              <w:t>1</w:t>
            </w:r>
            <w:r w:rsidRPr="00CE76A1">
              <w:rPr>
                <w:sz w:val="36"/>
                <w:vertAlign w:val="superscript"/>
              </w:rPr>
              <w:t>st</w:t>
            </w:r>
            <w:r w:rsidRPr="00CE76A1">
              <w:rPr>
                <w:sz w:val="36"/>
              </w:rPr>
              <w:t xml:space="preserve"> set of vaccinations (Da2PPV) and Intestinal Parasite </w:t>
            </w:r>
            <w:r w:rsidR="00CE76A1" w:rsidRPr="00CE76A1">
              <w:rPr>
                <w:sz w:val="36"/>
              </w:rPr>
              <w:t>check. Deworm</w:t>
            </w:r>
            <w:r w:rsidRPr="00CE76A1">
              <w:rPr>
                <w:sz w:val="36"/>
              </w:rPr>
              <w:t xml:space="preserve"> if necessary </w:t>
            </w:r>
          </w:p>
        </w:tc>
      </w:tr>
      <w:tr w:rsidR="00AC6A3E" w:rsidTr="00CE76A1">
        <w:trPr>
          <w:trHeight w:val="1741"/>
        </w:trPr>
        <w:tc>
          <w:tcPr>
            <w:tcW w:w="2593" w:type="dxa"/>
          </w:tcPr>
          <w:p w:rsidR="00AC6A3E" w:rsidRPr="00CE76A1" w:rsidRDefault="009B3477" w:rsidP="00AC6A3E">
            <w:pPr>
              <w:rPr>
                <w:sz w:val="36"/>
              </w:rPr>
            </w:pPr>
            <w:r w:rsidRPr="00CE76A1">
              <w:rPr>
                <w:sz w:val="36"/>
              </w:rPr>
              <w:lastRenderedPageBreak/>
              <w:t>9 weeks</w:t>
            </w:r>
          </w:p>
        </w:tc>
        <w:tc>
          <w:tcPr>
            <w:tcW w:w="8658" w:type="dxa"/>
          </w:tcPr>
          <w:p w:rsidR="00AC6A3E" w:rsidRPr="00CE76A1" w:rsidRDefault="009B3477" w:rsidP="00CE76A1">
            <w:pPr>
              <w:rPr>
                <w:sz w:val="36"/>
              </w:rPr>
            </w:pPr>
            <w:r w:rsidRPr="00CE76A1">
              <w:rPr>
                <w:sz w:val="36"/>
              </w:rPr>
              <w:t>2</w:t>
            </w:r>
            <w:r w:rsidRPr="00CE76A1">
              <w:rPr>
                <w:sz w:val="36"/>
                <w:vertAlign w:val="superscript"/>
              </w:rPr>
              <w:t>nd</w:t>
            </w:r>
            <w:r w:rsidRPr="00CE76A1">
              <w:rPr>
                <w:sz w:val="36"/>
              </w:rPr>
              <w:t xml:space="preserve"> set of vaccinations (Da2PPV for small</w:t>
            </w:r>
            <w:r w:rsidR="00CE76A1" w:rsidRPr="00CE76A1">
              <w:rPr>
                <w:sz w:val="36"/>
              </w:rPr>
              <w:t xml:space="preserve"> puppies/</w:t>
            </w:r>
            <w:r w:rsidRPr="00CE76A1">
              <w:rPr>
                <w:sz w:val="36"/>
              </w:rPr>
              <w:t>dogs or Da2PPV</w:t>
            </w:r>
            <w:r w:rsidR="00CE76A1" w:rsidRPr="00CE76A1">
              <w:rPr>
                <w:sz w:val="36"/>
              </w:rPr>
              <w:t>+4L for larger puppies/dogs and Bordetella) Intestinal Parasite check. Deworm if necessary.</w:t>
            </w:r>
          </w:p>
        </w:tc>
      </w:tr>
      <w:tr w:rsidR="00AC6A3E" w:rsidTr="00CE76A1">
        <w:trPr>
          <w:trHeight w:val="1309"/>
        </w:trPr>
        <w:tc>
          <w:tcPr>
            <w:tcW w:w="2593" w:type="dxa"/>
          </w:tcPr>
          <w:p w:rsidR="00AC6A3E" w:rsidRPr="00CE76A1" w:rsidRDefault="00CE76A1" w:rsidP="00AC6A3E">
            <w:pPr>
              <w:rPr>
                <w:sz w:val="36"/>
              </w:rPr>
            </w:pPr>
            <w:r w:rsidRPr="00CE76A1">
              <w:rPr>
                <w:sz w:val="36"/>
              </w:rPr>
              <w:t>12 weeks</w:t>
            </w:r>
          </w:p>
        </w:tc>
        <w:tc>
          <w:tcPr>
            <w:tcW w:w="8658" w:type="dxa"/>
          </w:tcPr>
          <w:p w:rsidR="00AC6A3E" w:rsidRPr="00CE76A1" w:rsidRDefault="00CE76A1" w:rsidP="00AC6A3E">
            <w:pPr>
              <w:rPr>
                <w:sz w:val="36"/>
              </w:rPr>
            </w:pPr>
            <w:r w:rsidRPr="00CE76A1">
              <w:rPr>
                <w:sz w:val="36"/>
              </w:rPr>
              <w:t>3</w:t>
            </w:r>
            <w:r w:rsidRPr="00CE76A1">
              <w:rPr>
                <w:sz w:val="36"/>
                <w:vertAlign w:val="superscript"/>
              </w:rPr>
              <w:t>rd</w:t>
            </w:r>
            <w:r w:rsidRPr="00CE76A1">
              <w:rPr>
                <w:sz w:val="36"/>
              </w:rPr>
              <w:t xml:space="preserve"> set of vaccinations (Da2PPV or Da2PPV+4L and Rabies) Intestinal Parasite check. Deworm if necessary.</w:t>
            </w:r>
          </w:p>
        </w:tc>
      </w:tr>
      <w:tr w:rsidR="00AC6A3E" w:rsidTr="00CE76A1">
        <w:trPr>
          <w:trHeight w:val="431"/>
        </w:trPr>
        <w:tc>
          <w:tcPr>
            <w:tcW w:w="2593" w:type="dxa"/>
          </w:tcPr>
          <w:p w:rsidR="00AC6A3E" w:rsidRPr="00CE76A1" w:rsidRDefault="00CE76A1" w:rsidP="00AC6A3E">
            <w:pPr>
              <w:rPr>
                <w:sz w:val="36"/>
              </w:rPr>
            </w:pPr>
            <w:r w:rsidRPr="00CE76A1">
              <w:rPr>
                <w:sz w:val="36"/>
              </w:rPr>
              <w:t>16 weeks</w:t>
            </w:r>
          </w:p>
        </w:tc>
        <w:tc>
          <w:tcPr>
            <w:tcW w:w="8658" w:type="dxa"/>
          </w:tcPr>
          <w:p w:rsidR="00AC6A3E" w:rsidRPr="00CE76A1" w:rsidRDefault="00CE76A1" w:rsidP="00AC6A3E">
            <w:pPr>
              <w:rPr>
                <w:sz w:val="36"/>
              </w:rPr>
            </w:pPr>
            <w:r w:rsidRPr="00CE76A1">
              <w:rPr>
                <w:sz w:val="36"/>
              </w:rPr>
              <w:t>1</w:t>
            </w:r>
            <w:r w:rsidRPr="00CE76A1">
              <w:rPr>
                <w:sz w:val="36"/>
                <w:vertAlign w:val="superscript"/>
              </w:rPr>
              <w:t>st</w:t>
            </w:r>
            <w:r w:rsidRPr="00CE76A1">
              <w:rPr>
                <w:sz w:val="36"/>
              </w:rPr>
              <w:t xml:space="preserve"> Rattlesnake vaccination</w:t>
            </w:r>
          </w:p>
        </w:tc>
      </w:tr>
      <w:tr w:rsidR="00AC6A3E" w:rsidTr="00CE76A1">
        <w:trPr>
          <w:trHeight w:val="431"/>
        </w:trPr>
        <w:tc>
          <w:tcPr>
            <w:tcW w:w="2593" w:type="dxa"/>
          </w:tcPr>
          <w:p w:rsidR="00AC6A3E" w:rsidRPr="00CE76A1" w:rsidRDefault="00CE76A1" w:rsidP="00AC6A3E">
            <w:pPr>
              <w:rPr>
                <w:sz w:val="36"/>
              </w:rPr>
            </w:pPr>
            <w:r w:rsidRPr="00CE76A1">
              <w:rPr>
                <w:sz w:val="36"/>
              </w:rPr>
              <w:t>20 weeks</w:t>
            </w:r>
          </w:p>
        </w:tc>
        <w:tc>
          <w:tcPr>
            <w:tcW w:w="8658" w:type="dxa"/>
          </w:tcPr>
          <w:p w:rsidR="00AC6A3E" w:rsidRPr="00CE76A1" w:rsidRDefault="00CE76A1" w:rsidP="00AC6A3E">
            <w:pPr>
              <w:rPr>
                <w:sz w:val="36"/>
              </w:rPr>
            </w:pPr>
            <w:r w:rsidRPr="00CE76A1">
              <w:rPr>
                <w:sz w:val="36"/>
              </w:rPr>
              <w:t>2</w:t>
            </w:r>
            <w:r w:rsidRPr="00CE76A1">
              <w:rPr>
                <w:sz w:val="36"/>
                <w:vertAlign w:val="superscript"/>
              </w:rPr>
              <w:t>nd</w:t>
            </w:r>
            <w:r w:rsidRPr="00CE76A1">
              <w:rPr>
                <w:sz w:val="36"/>
              </w:rPr>
              <w:t xml:space="preserve"> Rattlesnake vaccination booster</w:t>
            </w:r>
          </w:p>
        </w:tc>
      </w:tr>
    </w:tbl>
    <w:p w:rsidR="00AC6A3E" w:rsidRDefault="00AC6A3E" w:rsidP="00AC6A3E">
      <w:pPr>
        <w:rPr>
          <w:sz w:val="40"/>
        </w:rPr>
      </w:pPr>
    </w:p>
    <w:p w:rsidR="00CE76A1" w:rsidRPr="00BD7310" w:rsidRDefault="00CE76A1" w:rsidP="00AC6A3E">
      <w:pPr>
        <w:rPr>
          <w:b/>
          <w:sz w:val="44"/>
        </w:rPr>
      </w:pPr>
      <w:r w:rsidRPr="00BD7310">
        <w:rPr>
          <w:b/>
          <w:sz w:val="44"/>
        </w:rPr>
        <w:t>Da2PPV</w:t>
      </w:r>
    </w:p>
    <w:p w:rsidR="00CE76A1" w:rsidRPr="00BD7310" w:rsidRDefault="00CE76A1" w:rsidP="00CE76A1">
      <w:pPr>
        <w:pStyle w:val="ListParagraph"/>
        <w:numPr>
          <w:ilvl w:val="0"/>
          <w:numId w:val="1"/>
        </w:numPr>
        <w:rPr>
          <w:sz w:val="36"/>
        </w:rPr>
      </w:pPr>
      <w:r w:rsidRPr="00BD7310">
        <w:rPr>
          <w:b/>
          <w:sz w:val="36"/>
        </w:rPr>
        <w:t>Canine Distemper</w:t>
      </w:r>
      <w:r w:rsidRPr="00BD7310">
        <w:rPr>
          <w:sz w:val="36"/>
        </w:rPr>
        <w:t>- Usually fatal viral disease that causes respiratory, gastrointestinal and nervous systems problems</w:t>
      </w:r>
    </w:p>
    <w:p w:rsidR="00CE76A1" w:rsidRPr="00BD7310" w:rsidRDefault="00CE76A1" w:rsidP="00CE76A1">
      <w:pPr>
        <w:pStyle w:val="ListParagraph"/>
        <w:numPr>
          <w:ilvl w:val="0"/>
          <w:numId w:val="1"/>
        </w:numPr>
        <w:rPr>
          <w:sz w:val="36"/>
        </w:rPr>
      </w:pPr>
      <w:r w:rsidRPr="00BD7310">
        <w:rPr>
          <w:b/>
          <w:sz w:val="36"/>
        </w:rPr>
        <w:t>Hepatitis</w:t>
      </w:r>
      <w:r w:rsidRPr="00BD7310">
        <w:rPr>
          <w:sz w:val="36"/>
        </w:rPr>
        <w:t>- Viral disease of the Liver</w:t>
      </w:r>
    </w:p>
    <w:p w:rsidR="00CE76A1" w:rsidRPr="00BD7310" w:rsidRDefault="00CE76A1" w:rsidP="00CE76A1">
      <w:pPr>
        <w:pStyle w:val="ListParagraph"/>
        <w:numPr>
          <w:ilvl w:val="0"/>
          <w:numId w:val="1"/>
        </w:numPr>
        <w:rPr>
          <w:sz w:val="36"/>
        </w:rPr>
      </w:pPr>
      <w:r w:rsidRPr="00BD7310">
        <w:rPr>
          <w:b/>
          <w:sz w:val="36"/>
        </w:rPr>
        <w:t>Parvovirus</w:t>
      </w:r>
      <w:r w:rsidRPr="00BD7310">
        <w:rPr>
          <w:sz w:val="36"/>
        </w:rPr>
        <w:t>- Dangerous and sometimes fatal intestinal disease (especially in puppies)</w:t>
      </w:r>
    </w:p>
    <w:p w:rsidR="00CE76A1" w:rsidRPr="00BD7310" w:rsidRDefault="00CE76A1" w:rsidP="00CE76A1">
      <w:pPr>
        <w:pStyle w:val="ListParagraph"/>
        <w:numPr>
          <w:ilvl w:val="0"/>
          <w:numId w:val="1"/>
        </w:numPr>
        <w:rPr>
          <w:sz w:val="36"/>
        </w:rPr>
      </w:pPr>
      <w:r w:rsidRPr="00BD7310">
        <w:rPr>
          <w:b/>
          <w:sz w:val="36"/>
        </w:rPr>
        <w:t>Parainfluenza</w:t>
      </w:r>
      <w:r w:rsidRPr="00BD7310">
        <w:rPr>
          <w:sz w:val="36"/>
        </w:rPr>
        <w:t>- Virus that is part of the group of viruses and bacteria known to cause kennel cough. The canine equivalent to a human cold.</w:t>
      </w:r>
    </w:p>
    <w:p w:rsidR="00CE76A1" w:rsidRPr="00BD7310" w:rsidRDefault="00CE76A1" w:rsidP="00CE76A1">
      <w:pPr>
        <w:rPr>
          <w:b/>
          <w:sz w:val="44"/>
        </w:rPr>
      </w:pPr>
      <w:r w:rsidRPr="00BD7310">
        <w:rPr>
          <w:b/>
          <w:sz w:val="44"/>
        </w:rPr>
        <w:t>Da2PPV+4L</w:t>
      </w:r>
    </w:p>
    <w:p w:rsidR="00CE76A1" w:rsidRPr="00BD7310" w:rsidRDefault="00CE76A1" w:rsidP="00CE76A1">
      <w:pPr>
        <w:pStyle w:val="ListParagraph"/>
        <w:numPr>
          <w:ilvl w:val="0"/>
          <w:numId w:val="2"/>
        </w:numPr>
        <w:rPr>
          <w:b/>
          <w:sz w:val="36"/>
        </w:rPr>
      </w:pPr>
      <w:r w:rsidRPr="00BD7310">
        <w:rPr>
          <w:b/>
          <w:sz w:val="36"/>
        </w:rPr>
        <w:t>Canine Distemper</w:t>
      </w:r>
      <w:r w:rsidRPr="00BD7310">
        <w:rPr>
          <w:sz w:val="36"/>
        </w:rPr>
        <w:t>- Usually fatal viral disease that causes respiratory, gastrointestinal and nervous systems problems</w:t>
      </w:r>
    </w:p>
    <w:p w:rsidR="00CE76A1" w:rsidRPr="00BD7310" w:rsidRDefault="00CE76A1" w:rsidP="00CE76A1">
      <w:pPr>
        <w:pStyle w:val="ListParagraph"/>
        <w:numPr>
          <w:ilvl w:val="0"/>
          <w:numId w:val="2"/>
        </w:numPr>
        <w:rPr>
          <w:b/>
          <w:sz w:val="36"/>
        </w:rPr>
      </w:pPr>
      <w:r w:rsidRPr="00BD7310">
        <w:rPr>
          <w:b/>
          <w:sz w:val="36"/>
        </w:rPr>
        <w:t>Hepatitis</w:t>
      </w:r>
      <w:r w:rsidRPr="00BD7310">
        <w:rPr>
          <w:sz w:val="36"/>
        </w:rPr>
        <w:t>- Viral disease of the Liver</w:t>
      </w:r>
    </w:p>
    <w:p w:rsidR="00BA1B23" w:rsidRPr="00BD7310" w:rsidRDefault="00BA1B23" w:rsidP="00BA1B23">
      <w:pPr>
        <w:pStyle w:val="ListParagraph"/>
        <w:numPr>
          <w:ilvl w:val="0"/>
          <w:numId w:val="2"/>
        </w:numPr>
        <w:rPr>
          <w:b/>
          <w:sz w:val="36"/>
        </w:rPr>
      </w:pPr>
      <w:r w:rsidRPr="00BD7310">
        <w:rPr>
          <w:b/>
          <w:sz w:val="36"/>
        </w:rPr>
        <w:lastRenderedPageBreak/>
        <w:t>Parvovirus</w:t>
      </w:r>
      <w:r w:rsidRPr="00BD7310">
        <w:rPr>
          <w:sz w:val="36"/>
        </w:rPr>
        <w:t>- Dangerous and sometimes fatal intestinal disease (especially in puppies)</w:t>
      </w:r>
    </w:p>
    <w:p w:rsidR="00BA1B23" w:rsidRPr="00BD7310" w:rsidRDefault="00BA1B23" w:rsidP="00BA1B23">
      <w:pPr>
        <w:pStyle w:val="ListParagraph"/>
        <w:numPr>
          <w:ilvl w:val="0"/>
          <w:numId w:val="2"/>
        </w:numPr>
        <w:rPr>
          <w:b/>
          <w:sz w:val="36"/>
        </w:rPr>
      </w:pPr>
      <w:r w:rsidRPr="00BD7310">
        <w:rPr>
          <w:b/>
          <w:sz w:val="36"/>
        </w:rPr>
        <w:t>Parainfluenza</w:t>
      </w:r>
      <w:r w:rsidRPr="00BD7310">
        <w:rPr>
          <w:sz w:val="36"/>
        </w:rPr>
        <w:t>- Virus that is part of the group of viruses and bacteria known to cause kennel cough. The canine equivalent to a human cold.</w:t>
      </w:r>
    </w:p>
    <w:p w:rsidR="00BA1B23" w:rsidRPr="00BD7310" w:rsidRDefault="00BA1B23" w:rsidP="00BA1B23">
      <w:pPr>
        <w:pStyle w:val="ListParagraph"/>
        <w:numPr>
          <w:ilvl w:val="0"/>
          <w:numId w:val="2"/>
        </w:numPr>
        <w:rPr>
          <w:b/>
          <w:sz w:val="36"/>
        </w:rPr>
      </w:pPr>
      <w:r w:rsidRPr="00BD7310">
        <w:rPr>
          <w:b/>
          <w:sz w:val="36"/>
        </w:rPr>
        <w:t xml:space="preserve">Leptospirosis- </w:t>
      </w:r>
      <w:r w:rsidRPr="00BD7310">
        <w:rPr>
          <w:sz w:val="36"/>
        </w:rPr>
        <w:t>This potentially serious bacterial disease attacks the kidneys and liver of infected dogs and can be transmitted to humans.</w:t>
      </w:r>
    </w:p>
    <w:p w:rsidR="00BA1B23" w:rsidRPr="00BD7310" w:rsidRDefault="00BA1B23" w:rsidP="00BA1B23">
      <w:pPr>
        <w:rPr>
          <w:b/>
          <w:sz w:val="44"/>
        </w:rPr>
      </w:pPr>
      <w:r w:rsidRPr="00BD7310">
        <w:rPr>
          <w:b/>
          <w:sz w:val="44"/>
        </w:rPr>
        <w:t>Bordetella</w:t>
      </w:r>
    </w:p>
    <w:p w:rsidR="00BA1B23" w:rsidRPr="00BD7310" w:rsidRDefault="00BA1B23" w:rsidP="00BA1B23">
      <w:pPr>
        <w:pStyle w:val="ListParagraph"/>
        <w:numPr>
          <w:ilvl w:val="0"/>
          <w:numId w:val="3"/>
        </w:numPr>
        <w:rPr>
          <w:b/>
          <w:sz w:val="44"/>
        </w:rPr>
      </w:pPr>
      <w:r w:rsidRPr="00BD7310">
        <w:rPr>
          <w:sz w:val="36"/>
        </w:rPr>
        <w:t>Bordetella bronchiseptica is a bacterium that causes respiratory disease in dogs. It is one of the most common bacterial causes of canine infectious tracheobronchitis, which is also sometimes called kennel cough</w:t>
      </w:r>
      <w:r w:rsidRPr="00BD7310">
        <w:rPr>
          <w:b/>
          <w:sz w:val="44"/>
        </w:rPr>
        <w:t xml:space="preserve">. </w:t>
      </w:r>
      <w:r w:rsidRPr="00BD7310">
        <w:rPr>
          <w:sz w:val="36"/>
        </w:rPr>
        <w:t>Bordetella is highly contagious, easily transmitted through direct contact or the air, and resistant to destruction in the environment.</w:t>
      </w:r>
    </w:p>
    <w:p w:rsidR="00BD7310" w:rsidRDefault="00BD7310" w:rsidP="00BD7310">
      <w:pPr>
        <w:rPr>
          <w:b/>
          <w:sz w:val="44"/>
        </w:rPr>
      </w:pPr>
      <w:r>
        <w:rPr>
          <w:b/>
          <w:sz w:val="44"/>
        </w:rPr>
        <w:t>Rabies</w:t>
      </w:r>
    </w:p>
    <w:p w:rsidR="00BD7310" w:rsidRDefault="00BD7310" w:rsidP="00BD7310">
      <w:pPr>
        <w:pStyle w:val="ListParagraph"/>
        <w:numPr>
          <w:ilvl w:val="0"/>
          <w:numId w:val="3"/>
        </w:numPr>
        <w:rPr>
          <w:sz w:val="36"/>
        </w:rPr>
      </w:pPr>
      <w:r w:rsidRPr="00BD7310">
        <w:rPr>
          <w:sz w:val="36"/>
        </w:rPr>
        <w:t xml:space="preserve">100% fatal </w:t>
      </w:r>
      <w:r>
        <w:rPr>
          <w:sz w:val="36"/>
        </w:rPr>
        <w:t xml:space="preserve">nervous system </w:t>
      </w:r>
      <w:r w:rsidRPr="00BD7310">
        <w:rPr>
          <w:sz w:val="36"/>
        </w:rPr>
        <w:t>disease of mammals. Because there is no effective treatment and the disease can also infect humans, vaccination against the rabies virus is required by law in most states.</w:t>
      </w:r>
    </w:p>
    <w:p w:rsidR="00BD7310" w:rsidRDefault="00BD7310" w:rsidP="00BD7310">
      <w:pPr>
        <w:rPr>
          <w:b/>
          <w:sz w:val="44"/>
        </w:rPr>
      </w:pPr>
      <w:r w:rsidRPr="00BD7310">
        <w:rPr>
          <w:b/>
          <w:sz w:val="44"/>
        </w:rPr>
        <w:t>Rattlesnake</w:t>
      </w:r>
    </w:p>
    <w:p w:rsidR="00BD7310" w:rsidRDefault="00BD7310" w:rsidP="00BD7310">
      <w:pPr>
        <w:pStyle w:val="ListParagraph"/>
        <w:numPr>
          <w:ilvl w:val="0"/>
          <w:numId w:val="3"/>
        </w:numPr>
        <w:rPr>
          <w:sz w:val="36"/>
        </w:rPr>
      </w:pPr>
      <w:r w:rsidRPr="00BD7310">
        <w:rPr>
          <w:sz w:val="36"/>
        </w:rPr>
        <w:t xml:space="preserve">Specifically designed to produce antibodies against the venom of the western diamondback rattlesnake. The </w:t>
      </w:r>
      <w:r w:rsidRPr="00BD7310">
        <w:rPr>
          <w:sz w:val="36"/>
        </w:rPr>
        <w:lastRenderedPageBreak/>
        <w:t>vaccine may also be effective against other snakes with similar venom, such as the sidewinder, timber rattlesnake, and copperhead. The vaccine does not protect against the venom of water moccasins or coral snakes. The vaccine works by creating protective antibodies that help neutralize venom, so dogs experience less pain and swelling after a snake bite. Dogs that are bitten may also require less antivenin, which can be fairly costly and may produce side effects. Factors that can influence the effectiveness of the vaccine include the location of the bite, the type of snake, and the amount of venom injected.</w:t>
      </w:r>
    </w:p>
    <w:p w:rsidR="00275D1C" w:rsidRDefault="00275D1C" w:rsidP="00275D1C">
      <w:pPr>
        <w:rPr>
          <w:sz w:val="36"/>
        </w:rPr>
      </w:pPr>
    </w:p>
    <w:p w:rsidR="00275D1C" w:rsidRDefault="00275D1C" w:rsidP="00275D1C">
      <w:pPr>
        <w:jc w:val="center"/>
        <w:rPr>
          <w:b/>
          <w:sz w:val="40"/>
          <w:u w:val="single"/>
        </w:rPr>
      </w:pPr>
      <w:r>
        <w:rPr>
          <w:b/>
          <w:sz w:val="40"/>
          <w:u w:val="single"/>
        </w:rPr>
        <w:t>Recommended Feline</w:t>
      </w:r>
      <w:r w:rsidRPr="00275D1C">
        <w:rPr>
          <w:b/>
          <w:sz w:val="40"/>
          <w:u w:val="single"/>
        </w:rPr>
        <w:t xml:space="preserve"> Vaccination Schedule</w:t>
      </w:r>
    </w:p>
    <w:p w:rsidR="00FE6DE6" w:rsidRPr="00FE6DE6" w:rsidRDefault="00FE6DE6" w:rsidP="00FE6DE6">
      <w:pPr>
        <w:rPr>
          <w:sz w:val="40"/>
        </w:rPr>
      </w:pPr>
      <w:r w:rsidRPr="00FE6DE6">
        <w:rPr>
          <w:sz w:val="40"/>
        </w:rPr>
        <w:t>Age</w:t>
      </w:r>
      <w:r>
        <w:rPr>
          <w:sz w:val="40"/>
        </w:rPr>
        <w:tab/>
      </w:r>
      <w:r>
        <w:rPr>
          <w:sz w:val="40"/>
        </w:rPr>
        <w:tab/>
      </w:r>
      <w:r>
        <w:rPr>
          <w:sz w:val="40"/>
        </w:rPr>
        <w:tab/>
      </w:r>
      <w:r>
        <w:rPr>
          <w:sz w:val="40"/>
        </w:rPr>
        <w:tab/>
      </w:r>
      <w:r>
        <w:rPr>
          <w:sz w:val="40"/>
        </w:rPr>
        <w:tab/>
        <w:t>Description</w:t>
      </w:r>
    </w:p>
    <w:tbl>
      <w:tblPr>
        <w:tblStyle w:val="TableGrid"/>
        <w:tblW w:w="0" w:type="auto"/>
        <w:tblLook w:val="04A0" w:firstRow="1" w:lastRow="0" w:firstColumn="1" w:lastColumn="0" w:noHBand="0" w:noVBand="1"/>
      </w:tblPr>
      <w:tblGrid>
        <w:gridCol w:w="2425"/>
        <w:gridCol w:w="6925"/>
      </w:tblGrid>
      <w:tr w:rsidR="007B67AE" w:rsidTr="00FE6DE6">
        <w:tc>
          <w:tcPr>
            <w:tcW w:w="2425" w:type="dxa"/>
          </w:tcPr>
          <w:p w:rsidR="007B67AE" w:rsidRPr="00FE6DE6" w:rsidRDefault="00FE6DE6" w:rsidP="00FE6DE6">
            <w:pPr>
              <w:rPr>
                <w:sz w:val="40"/>
              </w:rPr>
            </w:pPr>
            <w:r w:rsidRPr="00FE6DE6">
              <w:rPr>
                <w:sz w:val="36"/>
              </w:rPr>
              <w:t>8 weeks</w:t>
            </w:r>
          </w:p>
        </w:tc>
        <w:tc>
          <w:tcPr>
            <w:tcW w:w="6925" w:type="dxa"/>
          </w:tcPr>
          <w:p w:rsidR="007B67AE" w:rsidRPr="00FE6DE6" w:rsidRDefault="00FE6DE6" w:rsidP="00FE6DE6">
            <w:pPr>
              <w:rPr>
                <w:sz w:val="36"/>
              </w:rPr>
            </w:pPr>
            <w:r>
              <w:rPr>
                <w:sz w:val="36"/>
              </w:rPr>
              <w:t>1</w:t>
            </w:r>
            <w:r w:rsidRPr="00FE6DE6">
              <w:rPr>
                <w:sz w:val="36"/>
                <w:vertAlign w:val="superscript"/>
              </w:rPr>
              <w:t>st</w:t>
            </w:r>
            <w:r>
              <w:rPr>
                <w:sz w:val="36"/>
              </w:rPr>
              <w:t xml:space="preserve"> set of vaccinations (Felovac/Leukemia combo). Intestinal parasite check, deworm if necessary</w:t>
            </w:r>
          </w:p>
        </w:tc>
      </w:tr>
      <w:tr w:rsidR="007B67AE" w:rsidTr="00FE6DE6">
        <w:tc>
          <w:tcPr>
            <w:tcW w:w="2425" w:type="dxa"/>
          </w:tcPr>
          <w:p w:rsidR="007B67AE" w:rsidRPr="00FE6DE6" w:rsidRDefault="00FE6DE6" w:rsidP="00FE6DE6">
            <w:pPr>
              <w:rPr>
                <w:sz w:val="36"/>
              </w:rPr>
            </w:pPr>
            <w:r w:rsidRPr="00FE6DE6">
              <w:rPr>
                <w:sz w:val="36"/>
              </w:rPr>
              <w:t>12 weeks</w:t>
            </w:r>
          </w:p>
        </w:tc>
        <w:tc>
          <w:tcPr>
            <w:tcW w:w="6925" w:type="dxa"/>
          </w:tcPr>
          <w:p w:rsidR="007B67AE" w:rsidRPr="00FE6DE6" w:rsidRDefault="00FE6DE6" w:rsidP="00FE6DE6">
            <w:pPr>
              <w:rPr>
                <w:sz w:val="36"/>
              </w:rPr>
            </w:pPr>
            <w:r>
              <w:rPr>
                <w:sz w:val="36"/>
              </w:rPr>
              <w:t>2</w:t>
            </w:r>
            <w:r w:rsidRPr="00FE6DE6">
              <w:rPr>
                <w:sz w:val="36"/>
                <w:vertAlign w:val="superscript"/>
              </w:rPr>
              <w:t>nd</w:t>
            </w:r>
            <w:r>
              <w:rPr>
                <w:sz w:val="36"/>
              </w:rPr>
              <w:t xml:space="preserve"> set of vaccinations (Felovac/Leukemia combo and Rabies). Intestinal parasite check, deworm if necessary </w:t>
            </w:r>
          </w:p>
        </w:tc>
      </w:tr>
    </w:tbl>
    <w:p w:rsidR="007B67AE" w:rsidRDefault="007B67AE" w:rsidP="00275D1C">
      <w:pPr>
        <w:jc w:val="center"/>
        <w:rPr>
          <w:b/>
          <w:sz w:val="40"/>
          <w:u w:val="single"/>
        </w:rPr>
      </w:pPr>
    </w:p>
    <w:p w:rsidR="00FE6DE6" w:rsidRDefault="00FE6DE6" w:rsidP="00FE6DE6">
      <w:pPr>
        <w:rPr>
          <w:b/>
          <w:sz w:val="40"/>
        </w:rPr>
      </w:pPr>
      <w:r>
        <w:rPr>
          <w:b/>
          <w:sz w:val="40"/>
        </w:rPr>
        <w:t>Felovac/Leukemia</w:t>
      </w:r>
    </w:p>
    <w:p w:rsidR="00FE6DE6" w:rsidRPr="00FE6DE6" w:rsidRDefault="00FE6DE6" w:rsidP="00FE6DE6">
      <w:pPr>
        <w:pStyle w:val="ListParagraph"/>
        <w:numPr>
          <w:ilvl w:val="0"/>
          <w:numId w:val="3"/>
        </w:numPr>
        <w:rPr>
          <w:b/>
          <w:sz w:val="36"/>
        </w:rPr>
      </w:pPr>
      <w:r w:rsidRPr="00FE6DE6">
        <w:rPr>
          <w:b/>
          <w:sz w:val="36"/>
        </w:rPr>
        <w:t>Rhinotracheitis</w:t>
      </w:r>
      <w:r w:rsidRPr="00FE6DE6">
        <w:rPr>
          <w:sz w:val="36"/>
        </w:rPr>
        <w:t xml:space="preserve">- </w:t>
      </w:r>
      <w:r>
        <w:rPr>
          <w:sz w:val="36"/>
        </w:rPr>
        <w:t>Upper Respiratory disease</w:t>
      </w:r>
    </w:p>
    <w:p w:rsidR="00FE6DE6" w:rsidRPr="00FE6DE6" w:rsidRDefault="00FE6DE6" w:rsidP="00FE6DE6">
      <w:pPr>
        <w:pStyle w:val="ListParagraph"/>
        <w:numPr>
          <w:ilvl w:val="0"/>
          <w:numId w:val="3"/>
        </w:numPr>
        <w:rPr>
          <w:b/>
          <w:sz w:val="36"/>
        </w:rPr>
      </w:pPr>
      <w:r>
        <w:rPr>
          <w:b/>
          <w:sz w:val="36"/>
        </w:rPr>
        <w:t>Calicivirus</w:t>
      </w:r>
      <w:r w:rsidRPr="00FE6DE6">
        <w:rPr>
          <w:sz w:val="36"/>
        </w:rPr>
        <w:t>-</w:t>
      </w:r>
      <w:r>
        <w:rPr>
          <w:sz w:val="36"/>
        </w:rPr>
        <w:t xml:space="preserve"> Highly contagious virus that causes acute upper respiratory infection</w:t>
      </w:r>
    </w:p>
    <w:p w:rsidR="00FE6DE6" w:rsidRPr="00FE6DE6" w:rsidRDefault="00FE6DE6" w:rsidP="00FE6DE6">
      <w:pPr>
        <w:pStyle w:val="ListParagraph"/>
        <w:numPr>
          <w:ilvl w:val="0"/>
          <w:numId w:val="3"/>
        </w:numPr>
        <w:rPr>
          <w:b/>
          <w:sz w:val="36"/>
        </w:rPr>
      </w:pPr>
      <w:r>
        <w:rPr>
          <w:b/>
          <w:sz w:val="36"/>
        </w:rPr>
        <w:lastRenderedPageBreak/>
        <w:t xml:space="preserve">Panleukopenia- </w:t>
      </w:r>
      <w:r>
        <w:rPr>
          <w:sz w:val="36"/>
        </w:rPr>
        <w:t>Virus also know of Feline Distemper</w:t>
      </w:r>
    </w:p>
    <w:p w:rsidR="00FE6DE6" w:rsidRPr="00B91395" w:rsidRDefault="00FE6DE6" w:rsidP="008067F2">
      <w:pPr>
        <w:pStyle w:val="ListParagraph"/>
        <w:numPr>
          <w:ilvl w:val="0"/>
          <w:numId w:val="3"/>
        </w:numPr>
        <w:rPr>
          <w:b/>
          <w:sz w:val="36"/>
        </w:rPr>
      </w:pPr>
      <w:r>
        <w:rPr>
          <w:b/>
          <w:sz w:val="36"/>
        </w:rPr>
        <w:t>Chlamydia</w:t>
      </w:r>
      <w:r w:rsidR="008067F2">
        <w:rPr>
          <w:b/>
          <w:sz w:val="36"/>
        </w:rPr>
        <w:t xml:space="preserve">- </w:t>
      </w:r>
      <w:r>
        <w:rPr>
          <w:b/>
          <w:sz w:val="36"/>
        </w:rPr>
        <w:t xml:space="preserve"> </w:t>
      </w:r>
      <w:r w:rsidR="008067F2" w:rsidRPr="008067F2">
        <w:rPr>
          <w:sz w:val="36"/>
        </w:rPr>
        <w:t>Chylamydiosis refers to a bacteria based chronic respiratory infection</w:t>
      </w:r>
      <w:r w:rsidRPr="008067F2">
        <w:rPr>
          <w:sz w:val="36"/>
        </w:rPr>
        <w:t xml:space="preserve"> </w:t>
      </w:r>
    </w:p>
    <w:p w:rsidR="00B91395" w:rsidRPr="008067F2" w:rsidRDefault="00B91395" w:rsidP="008067F2">
      <w:pPr>
        <w:pStyle w:val="ListParagraph"/>
        <w:numPr>
          <w:ilvl w:val="0"/>
          <w:numId w:val="3"/>
        </w:numPr>
        <w:rPr>
          <w:b/>
          <w:sz w:val="36"/>
        </w:rPr>
      </w:pPr>
      <w:r>
        <w:rPr>
          <w:b/>
          <w:sz w:val="36"/>
        </w:rPr>
        <w:t xml:space="preserve">Leukemia- </w:t>
      </w:r>
      <w:r>
        <w:rPr>
          <w:sz w:val="36"/>
        </w:rPr>
        <w:t>Disease that impairs the immune system and causes certain types of cancer</w:t>
      </w:r>
      <w:bookmarkStart w:id="0" w:name="_GoBack"/>
      <w:bookmarkEnd w:id="0"/>
    </w:p>
    <w:p w:rsidR="008067F2" w:rsidRDefault="008067F2" w:rsidP="008067F2">
      <w:pPr>
        <w:rPr>
          <w:b/>
          <w:sz w:val="44"/>
        </w:rPr>
      </w:pPr>
      <w:r w:rsidRPr="008067F2">
        <w:rPr>
          <w:b/>
          <w:sz w:val="44"/>
        </w:rPr>
        <w:t>Rabies</w:t>
      </w:r>
    </w:p>
    <w:p w:rsidR="008067F2" w:rsidRPr="008067F2" w:rsidRDefault="008067F2" w:rsidP="008067F2">
      <w:pPr>
        <w:pStyle w:val="ListParagraph"/>
        <w:numPr>
          <w:ilvl w:val="0"/>
          <w:numId w:val="4"/>
        </w:numPr>
        <w:rPr>
          <w:sz w:val="36"/>
        </w:rPr>
      </w:pPr>
      <w:r w:rsidRPr="008067F2">
        <w:rPr>
          <w:sz w:val="36"/>
        </w:rPr>
        <w:t>100% fatal nervous system disease of mammals. Because there is no effective treatment and the disease can also infect humans, vaccination against the rabies virus is required by law in most states.</w:t>
      </w:r>
    </w:p>
    <w:sectPr w:rsidR="008067F2" w:rsidRPr="0080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D4B"/>
    <w:multiLevelType w:val="hybridMultilevel"/>
    <w:tmpl w:val="3A56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0DDF"/>
    <w:multiLevelType w:val="hybridMultilevel"/>
    <w:tmpl w:val="97EC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904F4"/>
    <w:multiLevelType w:val="hybridMultilevel"/>
    <w:tmpl w:val="1676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25D0C"/>
    <w:multiLevelType w:val="hybridMultilevel"/>
    <w:tmpl w:val="B970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3E"/>
    <w:rsid w:val="00275D1C"/>
    <w:rsid w:val="00586402"/>
    <w:rsid w:val="007B67AE"/>
    <w:rsid w:val="008067F2"/>
    <w:rsid w:val="009B13AC"/>
    <w:rsid w:val="009B3477"/>
    <w:rsid w:val="00AC6A3E"/>
    <w:rsid w:val="00B91395"/>
    <w:rsid w:val="00BA1B23"/>
    <w:rsid w:val="00BD7310"/>
    <w:rsid w:val="00CE76A1"/>
    <w:rsid w:val="00FE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DE48F-2D7B-4D51-BA7F-28EF3D89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Animal Hospital</dc:creator>
  <cp:keywords/>
  <dc:description/>
  <cp:lastModifiedBy>Payton Animal Hospital</cp:lastModifiedBy>
  <cp:revision>3</cp:revision>
  <dcterms:created xsi:type="dcterms:W3CDTF">2017-11-07T15:41:00Z</dcterms:created>
  <dcterms:modified xsi:type="dcterms:W3CDTF">2017-11-07T15:48:00Z</dcterms:modified>
</cp:coreProperties>
</file>