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C4" w:rsidRPr="00EC5990" w:rsidRDefault="00EC5990" w:rsidP="00EC5990">
      <w:pPr>
        <w:jc w:val="center"/>
        <w:rPr>
          <w:sz w:val="40"/>
          <w:szCs w:val="40"/>
        </w:rPr>
      </w:pPr>
      <w:r w:rsidRPr="00EC5990">
        <w:rPr>
          <w:sz w:val="56"/>
        </w:rPr>
        <w:t>Surgery Procedures</w:t>
      </w:r>
    </w:p>
    <w:p w:rsidR="00D922C4" w:rsidRDefault="00D922C4" w:rsidP="00D922C4">
      <w:pPr>
        <w:rPr>
          <w:sz w:val="36"/>
          <w:szCs w:val="40"/>
        </w:rPr>
      </w:pPr>
      <w:r>
        <w:rPr>
          <w:sz w:val="36"/>
          <w:szCs w:val="40"/>
        </w:rPr>
        <w:t>Sterilization</w:t>
      </w:r>
      <w:r w:rsidR="00EC5990">
        <w:rPr>
          <w:sz w:val="36"/>
          <w:szCs w:val="40"/>
        </w:rPr>
        <w:t xml:space="preserve"> Surgery</w:t>
      </w:r>
    </w:p>
    <w:p w:rsidR="00EC5990" w:rsidRDefault="00EC5990" w:rsidP="00EC5990">
      <w:pPr>
        <w:pStyle w:val="ListParagraph"/>
        <w:numPr>
          <w:ilvl w:val="0"/>
          <w:numId w:val="3"/>
        </w:numPr>
        <w:rPr>
          <w:sz w:val="36"/>
          <w:szCs w:val="40"/>
        </w:rPr>
      </w:pPr>
      <w:r>
        <w:rPr>
          <w:sz w:val="36"/>
          <w:szCs w:val="40"/>
        </w:rPr>
        <w:t>Canine and Feline Castration</w:t>
      </w:r>
    </w:p>
    <w:p w:rsidR="00EC5990" w:rsidRDefault="00EC5990" w:rsidP="00EC5990">
      <w:pPr>
        <w:pStyle w:val="ListParagraph"/>
        <w:numPr>
          <w:ilvl w:val="0"/>
          <w:numId w:val="3"/>
        </w:numPr>
        <w:rPr>
          <w:sz w:val="36"/>
          <w:szCs w:val="40"/>
        </w:rPr>
      </w:pPr>
      <w:r>
        <w:rPr>
          <w:sz w:val="36"/>
          <w:szCs w:val="40"/>
        </w:rPr>
        <w:t>Canine and Feline Ovario-H</w:t>
      </w:r>
      <w:r w:rsidRPr="00EC5990">
        <w:rPr>
          <w:sz w:val="36"/>
          <w:szCs w:val="40"/>
        </w:rPr>
        <w:t>ysterectomy</w:t>
      </w:r>
    </w:p>
    <w:p w:rsidR="00EC5990" w:rsidRDefault="00EC5990" w:rsidP="00EC5990">
      <w:pPr>
        <w:rPr>
          <w:sz w:val="36"/>
          <w:szCs w:val="40"/>
        </w:rPr>
      </w:pPr>
      <w:r>
        <w:rPr>
          <w:sz w:val="36"/>
          <w:szCs w:val="40"/>
        </w:rPr>
        <w:t>Elective Surgery</w:t>
      </w:r>
    </w:p>
    <w:p w:rsidR="00EC5990" w:rsidRDefault="00EC5990" w:rsidP="00EC5990">
      <w:pPr>
        <w:pStyle w:val="ListParagraph"/>
        <w:numPr>
          <w:ilvl w:val="0"/>
          <w:numId w:val="4"/>
        </w:numPr>
        <w:rPr>
          <w:sz w:val="36"/>
          <w:szCs w:val="40"/>
        </w:rPr>
      </w:pPr>
      <w:r>
        <w:rPr>
          <w:sz w:val="36"/>
          <w:szCs w:val="40"/>
        </w:rPr>
        <w:t>Feline Declaw</w:t>
      </w:r>
    </w:p>
    <w:p w:rsidR="00EC5990" w:rsidRDefault="00EC5990" w:rsidP="00EC5990">
      <w:pPr>
        <w:pStyle w:val="ListParagraph"/>
        <w:numPr>
          <w:ilvl w:val="0"/>
          <w:numId w:val="4"/>
        </w:numPr>
        <w:rPr>
          <w:sz w:val="36"/>
          <w:szCs w:val="40"/>
        </w:rPr>
      </w:pPr>
      <w:r>
        <w:rPr>
          <w:sz w:val="36"/>
          <w:szCs w:val="40"/>
        </w:rPr>
        <w:t xml:space="preserve">Canine Ear Cropping </w:t>
      </w:r>
    </w:p>
    <w:p w:rsidR="00EC5990" w:rsidRDefault="00EC5990" w:rsidP="00EC5990">
      <w:pPr>
        <w:pStyle w:val="ListParagraph"/>
        <w:numPr>
          <w:ilvl w:val="0"/>
          <w:numId w:val="4"/>
        </w:numPr>
        <w:rPr>
          <w:sz w:val="36"/>
          <w:szCs w:val="40"/>
        </w:rPr>
      </w:pPr>
      <w:r>
        <w:rPr>
          <w:sz w:val="36"/>
          <w:szCs w:val="40"/>
        </w:rPr>
        <w:t>Canine Tail Docking</w:t>
      </w:r>
    </w:p>
    <w:p w:rsidR="00EC5990" w:rsidRDefault="00EC5990" w:rsidP="00EC5990">
      <w:pPr>
        <w:pStyle w:val="ListParagraph"/>
        <w:numPr>
          <w:ilvl w:val="0"/>
          <w:numId w:val="4"/>
        </w:numPr>
        <w:rPr>
          <w:sz w:val="36"/>
          <w:szCs w:val="40"/>
        </w:rPr>
      </w:pPr>
      <w:r>
        <w:rPr>
          <w:sz w:val="36"/>
          <w:szCs w:val="40"/>
        </w:rPr>
        <w:t>Livestock Dehorning</w:t>
      </w:r>
    </w:p>
    <w:p w:rsidR="00EC5990" w:rsidRDefault="00EC5990" w:rsidP="00EC5990">
      <w:pPr>
        <w:rPr>
          <w:sz w:val="36"/>
          <w:szCs w:val="40"/>
        </w:rPr>
      </w:pPr>
      <w:r>
        <w:rPr>
          <w:sz w:val="36"/>
          <w:szCs w:val="40"/>
        </w:rPr>
        <w:t>Dental Surgery</w:t>
      </w:r>
    </w:p>
    <w:p w:rsidR="00EC5990" w:rsidRDefault="00EC5990" w:rsidP="00EC5990">
      <w:pPr>
        <w:pStyle w:val="ListParagraph"/>
        <w:numPr>
          <w:ilvl w:val="0"/>
          <w:numId w:val="5"/>
        </w:numPr>
        <w:rPr>
          <w:sz w:val="36"/>
          <w:szCs w:val="40"/>
        </w:rPr>
      </w:pPr>
      <w:r>
        <w:rPr>
          <w:sz w:val="36"/>
          <w:szCs w:val="40"/>
        </w:rPr>
        <w:t>Canine and Feline Dental Prophylaxis</w:t>
      </w:r>
    </w:p>
    <w:p w:rsidR="00EC5990" w:rsidRDefault="00EC5990" w:rsidP="00EC5990">
      <w:pPr>
        <w:pStyle w:val="ListParagraph"/>
        <w:numPr>
          <w:ilvl w:val="0"/>
          <w:numId w:val="5"/>
        </w:numPr>
        <w:rPr>
          <w:sz w:val="36"/>
          <w:szCs w:val="40"/>
        </w:rPr>
      </w:pPr>
      <w:r>
        <w:rPr>
          <w:sz w:val="36"/>
          <w:szCs w:val="40"/>
        </w:rPr>
        <w:t>Equine Dental Floats</w:t>
      </w:r>
    </w:p>
    <w:p w:rsidR="00EC5990" w:rsidRDefault="00EC5990" w:rsidP="00EC5990">
      <w:pPr>
        <w:rPr>
          <w:sz w:val="36"/>
          <w:szCs w:val="40"/>
        </w:rPr>
      </w:pPr>
      <w:r>
        <w:rPr>
          <w:sz w:val="36"/>
          <w:szCs w:val="40"/>
        </w:rPr>
        <w:t>Surgical Oncology</w:t>
      </w:r>
    </w:p>
    <w:p w:rsidR="00EC5990" w:rsidRDefault="00EC5990" w:rsidP="00EC5990">
      <w:pPr>
        <w:pStyle w:val="ListParagraph"/>
        <w:numPr>
          <w:ilvl w:val="0"/>
          <w:numId w:val="6"/>
        </w:numPr>
        <w:rPr>
          <w:sz w:val="36"/>
          <w:szCs w:val="40"/>
        </w:rPr>
      </w:pPr>
      <w:r>
        <w:rPr>
          <w:sz w:val="36"/>
          <w:szCs w:val="40"/>
        </w:rPr>
        <w:t>Tumor Removal</w:t>
      </w:r>
    </w:p>
    <w:p w:rsidR="00EC5990" w:rsidRDefault="00EC5990" w:rsidP="00EC5990">
      <w:pPr>
        <w:rPr>
          <w:sz w:val="36"/>
          <w:szCs w:val="40"/>
        </w:rPr>
      </w:pPr>
      <w:r>
        <w:rPr>
          <w:sz w:val="36"/>
          <w:szCs w:val="40"/>
        </w:rPr>
        <w:t>Ophthalmic Surgery</w:t>
      </w:r>
    </w:p>
    <w:p w:rsidR="00EC5990" w:rsidRDefault="00EC5990" w:rsidP="00EC5990">
      <w:pPr>
        <w:pStyle w:val="ListParagraph"/>
        <w:numPr>
          <w:ilvl w:val="0"/>
          <w:numId w:val="6"/>
        </w:numPr>
        <w:rPr>
          <w:sz w:val="36"/>
          <w:szCs w:val="40"/>
        </w:rPr>
      </w:pPr>
      <w:r>
        <w:rPr>
          <w:sz w:val="36"/>
          <w:szCs w:val="40"/>
        </w:rPr>
        <w:t>Eye Enucleation</w:t>
      </w:r>
    </w:p>
    <w:p w:rsidR="00EC5990" w:rsidRDefault="00EC5990" w:rsidP="00EC5990">
      <w:pPr>
        <w:pStyle w:val="ListParagraph"/>
        <w:numPr>
          <w:ilvl w:val="0"/>
          <w:numId w:val="6"/>
        </w:numPr>
        <w:rPr>
          <w:sz w:val="36"/>
          <w:szCs w:val="40"/>
        </w:rPr>
      </w:pPr>
      <w:r>
        <w:rPr>
          <w:sz w:val="36"/>
          <w:szCs w:val="40"/>
        </w:rPr>
        <w:t>Entropion Surgery</w:t>
      </w:r>
    </w:p>
    <w:p w:rsidR="00EC5990" w:rsidRDefault="00EC5990" w:rsidP="00EC5990">
      <w:pPr>
        <w:pStyle w:val="ListParagraph"/>
        <w:numPr>
          <w:ilvl w:val="0"/>
          <w:numId w:val="6"/>
        </w:numPr>
        <w:rPr>
          <w:sz w:val="36"/>
          <w:szCs w:val="40"/>
        </w:rPr>
      </w:pPr>
      <w:r>
        <w:rPr>
          <w:sz w:val="36"/>
          <w:szCs w:val="40"/>
        </w:rPr>
        <w:t>Cherry Eye Surgery</w:t>
      </w:r>
    </w:p>
    <w:p w:rsidR="00EC5990" w:rsidRDefault="00EC5990" w:rsidP="00EC5990">
      <w:pPr>
        <w:pStyle w:val="ListParagraph"/>
        <w:numPr>
          <w:ilvl w:val="0"/>
          <w:numId w:val="6"/>
        </w:numPr>
        <w:rPr>
          <w:sz w:val="36"/>
          <w:szCs w:val="40"/>
        </w:rPr>
      </w:pPr>
      <w:r>
        <w:rPr>
          <w:sz w:val="36"/>
          <w:szCs w:val="40"/>
        </w:rPr>
        <w:t>Eyelid Tumor Removal</w:t>
      </w:r>
    </w:p>
    <w:p w:rsidR="00EC5990" w:rsidRDefault="00EC5990" w:rsidP="00EC5990">
      <w:pPr>
        <w:rPr>
          <w:sz w:val="36"/>
          <w:szCs w:val="40"/>
        </w:rPr>
      </w:pPr>
      <w:r>
        <w:rPr>
          <w:sz w:val="36"/>
          <w:szCs w:val="40"/>
        </w:rPr>
        <w:t>Orthopedic Surgery</w:t>
      </w:r>
    </w:p>
    <w:p w:rsidR="00EC5990" w:rsidRDefault="00EC5990" w:rsidP="00EC5990">
      <w:pPr>
        <w:pStyle w:val="ListParagraph"/>
        <w:numPr>
          <w:ilvl w:val="0"/>
          <w:numId w:val="7"/>
        </w:numPr>
        <w:rPr>
          <w:sz w:val="36"/>
          <w:szCs w:val="40"/>
        </w:rPr>
      </w:pPr>
      <w:r>
        <w:rPr>
          <w:sz w:val="36"/>
          <w:szCs w:val="40"/>
        </w:rPr>
        <w:t>Ruptured Anterior Cruciate Ligament Repair</w:t>
      </w:r>
    </w:p>
    <w:p w:rsidR="00EC5990" w:rsidRDefault="00EC5990" w:rsidP="00EC5990">
      <w:pPr>
        <w:pStyle w:val="ListParagraph"/>
        <w:numPr>
          <w:ilvl w:val="0"/>
          <w:numId w:val="7"/>
        </w:numPr>
        <w:rPr>
          <w:sz w:val="36"/>
          <w:szCs w:val="40"/>
        </w:rPr>
      </w:pPr>
      <w:r>
        <w:rPr>
          <w:sz w:val="36"/>
          <w:szCs w:val="40"/>
        </w:rPr>
        <w:t xml:space="preserve">Femoral Head Ostectomy </w:t>
      </w:r>
    </w:p>
    <w:p w:rsidR="00EC5990" w:rsidRDefault="00EC5990" w:rsidP="00EC5990">
      <w:pPr>
        <w:pStyle w:val="ListParagraph"/>
        <w:numPr>
          <w:ilvl w:val="0"/>
          <w:numId w:val="7"/>
        </w:numPr>
        <w:rPr>
          <w:sz w:val="36"/>
          <w:szCs w:val="40"/>
        </w:rPr>
      </w:pPr>
      <w:r>
        <w:rPr>
          <w:sz w:val="36"/>
          <w:szCs w:val="40"/>
        </w:rPr>
        <w:lastRenderedPageBreak/>
        <w:t>Leg Amputations</w:t>
      </w:r>
    </w:p>
    <w:p w:rsidR="00EC5990" w:rsidRDefault="00EC5990" w:rsidP="00EC5990">
      <w:pPr>
        <w:pStyle w:val="ListParagraph"/>
        <w:numPr>
          <w:ilvl w:val="0"/>
          <w:numId w:val="7"/>
        </w:numPr>
        <w:rPr>
          <w:sz w:val="36"/>
          <w:szCs w:val="40"/>
        </w:rPr>
      </w:pPr>
      <w:r>
        <w:rPr>
          <w:sz w:val="36"/>
          <w:szCs w:val="40"/>
        </w:rPr>
        <w:t>Bone Fracture Repair</w:t>
      </w:r>
    </w:p>
    <w:p w:rsidR="00EC5990" w:rsidRPr="00EC5990" w:rsidRDefault="00EC5990" w:rsidP="00EC5990">
      <w:pPr>
        <w:pStyle w:val="ListParagraph"/>
        <w:numPr>
          <w:ilvl w:val="0"/>
          <w:numId w:val="7"/>
        </w:numPr>
        <w:rPr>
          <w:sz w:val="36"/>
          <w:szCs w:val="40"/>
        </w:rPr>
      </w:pPr>
      <w:r w:rsidRPr="00EC5990">
        <w:rPr>
          <w:sz w:val="36"/>
          <w:szCs w:val="40"/>
        </w:rPr>
        <w:t>MPL - medial patellar luxation</w:t>
      </w:r>
    </w:p>
    <w:p w:rsidR="00EC5990" w:rsidRDefault="00EC5990" w:rsidP="00EC5990">
      <w:pPr>
        <w:pStyle w:val="ListParagraph"/>
        <w:numPr>
          <w:ilvl w:val="0"/>
          <w:numId w:val="7"/>
        </w:numPr>
        <w:rPr>
          <w:sz w:val="36"/>
          <w:szCs w:val="40"/>
        </w:rPr>
      </w:pPr>
      <w:r w:rsidRPr="00EC5990">
        <w:rPr>
          <w:sz w:val="36"/>
          <w:szCs w:val="40"/>
        </w:rPr>
        <w:t>APL - anterior patellar luxation</w:t>
      </w:r>
    </w:p>
    <w:p w:rsidR="00EC5990" w:rsidRDefault="00EC5990" w:rsidP="00EC5990">
      <w:pPr>
        <w:rPr>
          <w:sz w:val="36"/>
          <w:szCs w:val="40"/>
        </w:rPr>
      </w:pPr>
      <w:r>
        <w:rPr>
          <w:sz w:val="36"/>
          <w:szCs w:val="40"/>
        </w:rPr>
        <w:t>Other Common Procedures</w:t>
      </w:r>
    </w:p>
    <w:p w:rsidR="00EC5990" w:rsidRDefault="00EC5990" w:rsidP="00EC5990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>Caesarean Section</w:t>
      </w:r>
    </w:p>
    <w:p w:rsidR="000B0C08" w:rsidRDefault="000B0C08" w:rsidP="00EC5990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>Gastric Dilation Volvulus</w:t>
      </w:r>
    </w:p>
    <w:p w:rsidR="00EC5990" w:rsidRDefault="000B0C08" w:rsidP="00EC5990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 xml:space="preserve">Cystotomy </w:t>
      </w:r>
      <w:r w:rsidR="00EC5990">
        <w:rPr>
          <w:sz w:val="36"/>
          <w:szCs w:val="40"/>
        </w:rPr>
        <w:t xml:space="preserve"> </w:t>
      </w:r>
    </w:p>
    <w:p w:rsidR="000B0C08" w:rsidRDefault="000B0C08" w:rsidP="00EC5990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>Wound Repair</w:t>
      </w:r>
    </w:p>
    <w:p w:rsidR="000B0C08" w:rsidRDefault="000B0C08" w:rsidP="00EC5990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>Foreign Body Removal</w:t>
      </w:r>
    </w:p>
    <w:p w:rsidR="000B0C08" w:rsidRDefault="000B0C08" w:rsidP="00EC5990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>Anal Gland Removal</w:t>
      </w:r>
    </w:p>
    <w:p w:rsidR="000B0C08" w:rsidRDefault="000B0C08" w:rsidP="00EC5990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>Hernia Repair</w:t>
      </w:r>
    </w:p>
    <w:p w:rsidR="000B0C08" w:rsidRDefault="000B0C08" w:rsidP="000B0C08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>Biopsy</w:t>
      </w:r>
    </w:p>
    <w:p w:rsidR="000B0C08" w:rsidRDefault="000B0C08" w:rsidP="000B0C08">
      <w:pPr>
        <w:pStyle w:val="ListParagraph"/>
        <w:numPr>
          <w:ilvl w:val="0"/>
          <w:numId w:val="8"/>
        </w:numPr>
        <w:rPr>
          <w:sz w:val="36"/>
          <w:szCs w:val="40"/>
        </w:rPr>
      </w:pPr>
      <w:r>
        <w:rPr>
          <w:sz w:val="36"/>
          <w:szCs w:val="40"/>
        </w:rPr>
        <w:t>Ear Hematoma</w:t>
      </w:r>
    </w:p>
    <w:p w:rsidR="000B0C08" w:rsidRPr="00F83A40" w:rsidRDefault="000B0C08" w:rsidP="00F83A40">
      <w:pPr>
        <w:ind w:left="360"/>
        <w:rPr>
          <w:sz w:val="36"/>
          <w:szCs w:val="40"/>
        </w:rPr>
      </w:pPr>
      <w:bookmarkStart w:id="0" w:name="_GoBack"/>
      <w:bookmarkEnd w:id="0"/>
    </w:p>
    <w:sectPr w:rsidR="000B0C08" w:rsidRPr="00F8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C58"/>
    <w:multiLevelType w:val="hybridMultilevel"/>
    <w:tmpl w:val="8B8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6D10"/>
    <w:multiLevelType w:val="hybridMultilevel"/>
    <w:tmpl w:val="8C9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CB9"/>
    <w:multiLevelType w:val="hybridMultilevel"/>
    <w:tmpl w:val="F0B6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EAD"/>
    <w:multiLevelType w:val="hybridMultilevel"/>
    <w:tmpl w:val="5FEA02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6515BAB"/>
    <w:multiLevelType w:val="hybridMultilevel"/>
    <w:tmpl w:val="EE78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B5B21"/>
    <w:multiLevelType w:val="hybridMultilevel"/>
    <w:tmpl w:val="809A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F765C"/>
    <w:multiLevelType w:val="hybridMultilevel"/>
    <w:tmpl w:val="DE8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0374A"/>
    <w:multiLevelType w:val="hybridMultilevel"/>
    <w:tmpl w:val="B24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C4"/>
    <w:rsid w:val="000B0C08"/>
    <w:rsid w:val="00586402"/>
    <w:rsid w:val="009B13AC"/>
    <w:rsid w:val="00D922C4"/>
    <w:rsid w:val="00EC5990"/>
    <w:rsid w:val="00F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C5049-5396-4E50-BFC4-CC895F0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Animal Hospital</dc:creator>
  <cp:keywords/>
  <dc:description/>
  <cp:lastModifiedBy>Payton Animal Hospital</cp:lastModifiedBy>
  <cp:revision>1</cp:revision>
  <dcterms:created xsi:type="dcterms:W3CDTF">2017-11-07T16:34:00Z</dcterms:created>
  <dcterms:modified xsi:type="dcterms:W3CDTF">2017-11-07T18:04:00Z</dcterms:modified>
</cp:coreProperties>
</file>